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BB79" w14:textId="05BB53C7" w:rsidR="007A287F" w:rsidRDefault="00B57B68">
      <w:r>
        <w:rPr>
          <w:noProof/>
        </w:rPr>
        <w:drawing>
          <wp:anchor distT="0" distB="0" distL="114300" distR="114300" simplePos="0" relativeHeight="251659264" behindDoc="0" locked="0" layoutInCell="1" allowOverlap="1" wp14:anchorId="252A7774" wp14:editId="3DD17EC3">
            <wp:simplePos x="0" y="0"/>
            <wp:positionH relativeFrom="column">
              <wp:posOffset>4451685</wp:posOffset>
            </wp:positionH>
            <wp:positionV relativeFrom="paragraph">
              <wp:posOffset>34491</wp:posOffset>
            </wp:positionV>
            <wp:extent cx="1339516" cy="1654905"/>
            <wp:effectExtent l="0" t="0" r="0" b="0"/>
            <wp:wrapNone/>
            <wp:docPr id="15097665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6654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79" cy="166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FE237" w14:textId="048BEAD3" w:rsidR="007A287F" w:rsidRDefault="007A287F"/>
    <w:p w14:paraId="5DD45958" w14:textId="20527D6E" w:rsidR="007A287F" w:rsidRDefault="007A287F">
      <w:r>
        <w:t xml:space="preserve">IMPT </w:t>
      </w:r>
      <w:r w:rsidR="00595B49">
        <w:t>Congress Manchester</w:t>
      </w:r>
      <w:r w:rsidR="00480687">
        <w:t xml:space="preserve"> 2023</w:t>
      </w:r>
    </w:p>
    <w:p w14:paraId="57C4C647" w14:textId="77777777" w:rsidR="007A287F" w:rsidRDefault="007A287F"/>
    <w:p w14:paraId="1E0B2B7D" w14:textId="7E89B3E2" w:rsidR="007A287F" w:rsidRDefault="00480687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 xml:space="preserve">Feedback </w:t>
      </w:r>
      <w:r w:rsidR="007A287F" w:rsidRPr="007A287F"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Survey</w:t>
      </w:r>
    </w:p>
    <w:p w14:paraId="03C6E6F5" w14:textId="77777777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</w:p>
    <w:p w14:paraId="1A6216E3" w14:textId="568C7D27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Please email form to</w:t>
      </w:r>
    </w:p>
    <w:p w14:paraId="66AA3348" w14:textId="65B9032A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imptwebinars@gmail.com</w:t>
      </w:r>
    </w:p>
    <w:p w14:paraId="6335D426" w14:textId="77777777" w:rsidR="00B57B68" w:rsidRPr="007A287F" w:rsidRDefault="00B57B68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</w:p>
    <w:p w14:paraId="2D900C8A" w14:textId="77777777" w:rsidR="007A287F" w:rsidRPr="007A287F" w:rsidRDefault="007A287F" w:rsidP="007A287F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A287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0A3DD178" w14:textId="257815A9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1. What percentage of the information was new to you</w:t>
      </w:r>
      <w:r w:rsidR="00480687">
        <w:rPr>
          <w:rFonts w:ascii="Lato" w:eastAsia="Times New Roman" w:hAnsi="Lato" w:cs="Times New Roman"/>
          <w:color w:val="131619"/>
          <w:lang w:eastAsia="en-GB"/>
        </w:rPr>
        <w:t xml:space="preserve"> at this </w:t>
      </w:r>
      <w:r w:rsidR="00595B49">
        <w:rPr>
          <w:rFonts w:ascii="Lato" w:eastAsia="Times New Roman" w:hAnsi="Lato" w:cs="Times New Roman"/>
          <w:color w:val="131619"/>
          <w:lang w:eastAsia="en-GB"/>
        </w:rPr>
        <w:t>IMPT Congress -Manchester 2023?</w:t>
      </w:r>
    </w:p>
    <w:p w14:paraId="3C5E0A4F" w14:textId="77777777" w:rsid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bdr w:val="none" w:sz="0" w:space="0" w:color="auto" w:frame="1"/>
          <w:lang w:eastAsia="en-GB"/>
        </w:rPr>
      </w:pPr>
    </w:p>
    <w:p w14:paraId="5AC274D8" w14:textId="77777777" w:rsidR="007A287F" w:rsidRP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lang w:eastAsia="en-GB"/>
        </w:rPr>
      </w:pPr>
    </w:p>
    <w:p w14:paraId="1F923563" w14:textId="4742B12F" w:rsid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2. Would you like to learn more about </w:t>
      </w:r>
      <w:r w:rsidR="00480687">
        <w:rPr>
          <w:rFonts w:ascii="Lato" w:eastAsia="Times New Roman" w:hAnsi="Lato" w:cs="Times New Roman"/>
          <w:color w:val="131619"/>
          <w:lang w:eastAsia="en-GB"/>
        </w:rPr>
        <w:t>the</w:t>
      </w: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 topic</w:t>
      </w:r>
      <w:r w:rsidR="00480687">
        <w:rPr>
          <w:rFonts w:ascii="Lato" w:eastAsia="Times New Roman" w:hAnsi="Lato" w:cs="Times New Roman"/>
          <w:color w:val="131619"/>
          <w:lang w:eastAsia="en-GB"/>
        </w:rPr>
        <w:t>s presented and if so, what topics would you like to know more about</w:t>
      </w:r>
      <w:r w:rsidRPr="007A287F">
        <w:rPr>
          <w:rFonts w:ascii="Lato" w:eastAsia="Times New Roman" w:hAnsi="Lato" w:cs="Times New Roman"/>
          <w:color w:val="131619"/>
          <w:lang w:eastAsia="en-GB"/>
        </w:rPr>
        <w:t>? </w:t>
      </w:r>
    </w:p>
    <w:p w14:paraId="4716D562" w14:textId="0C9453E5" w:rsidR="007A287F" w:rsidRDefault="007A287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Yes</w:t>
      </w:r>
      <w:r>
        <w:rPr>
          <w:rFonts w:ascii="Lato" w:eastAsia="Times New Roman" w:hAnsi="Lato" w:cs="Times New Roman"/>
          <w:color w:val="131619"/>
          <w:lang w:eastAsia="en-GB"/>
        </w:rPr>
        <w:t>/</w:t>
      </w:r>
      <w:r w:rsidRPr="007A287F">
        <w:rPr>
          <w:rFonts w:ascii="Lato" w:eastAsia="Times New Roman" w:hAnsi="Lato" w:cs="Times New Roman"/>
          <w:color w:val="131619"/>
          <w:lang w:eastAsia="en-GB"/>
        </w:rPr>
        <w:t>No</w:t>
      </w:r>
    </w:p>
    <w:p w14:paraId="2C77CCF2" w14:textId="33ACAB84" w:rsidR="00B57B68" w:rsidRDefault="00B57B68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023CC105" w14:textId="6FC59D07" w:rsidR="0039140F" w:rsidRDefault="0039140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16EC8AFD" w14:textId="77777777" w:rsidR="0039140F" w:rsidRPr="007A287F" w:rsidRDefault="0039140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5204DB57" w14:textId="77777777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3. Please rate the speaker's knowledge of the topic and their presentation skills?</w:t>
      </w:r>
    </w:p>
    <w:p w14:paraId="1F5F8CBF" w14:textId="2306DE4C" w:rsidR="007A287F" w:rsidRPr="0039140F" w:rsidRDefault="007A287F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</w:pPr>
      <w:r w:rsidRPr="0039140F"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  <w:t>1: Poo</w:t>
      </w:r>
      <w:r w:rsidR="00480687" w:rsidRPr="0039140F"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  <w:t>r and 10 Excellent</w:t>
      </w:r>
    </w:p>
    <w:p w14:paraId="311E7A36" w14:textId="530BBB82" w:rsidR="00480687" w:rsidRDefault="00480687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lang w:eastAsia="en-GB"/>
        </w:rPr>
      </w:pPr>
    </w:p>
    <w:p w14:paraId="0425572D" w14:textId="371D4131" w:rsidR="0039140F" w:rsidRPr="0039140F" w:rsidRDefault="0039140F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28"/>
          <w:szCs w:val="28"/>
          <w:lang w:eastAsia="en-GB"/>
        </w:rPr>
      </w:pPr>
      <w:r w:rsidRPr="0039140F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1; Theme Education</w:t>
      </w:r>
    </w:p>
    <w:p w14:paraId="187CF8B0" w14:textId="23DF38F3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 xml:space="preserve">Keith </w:t>
      </w:r>
      <w:proofErr w:type="spellStart"/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Winwood</w:t>
      </w:r>
      <w:proofErr w:type="spellEnd"/>
      <w:r w:rsidR="0039140F" w:rsidRPr="0039140F">
        <w:rPr>
          <w:rFonts w:cstheme="minorHAnsi"/>
          <w:color w:val="000000"/>
          <w:shd w:val="clear" w:color="auto" w:fill="FFFFFF"/>
        </w:rPr>
        <w:t>. Importance of Research and Education in Reconstructive Science</w:t>
      </w:r>
    </w:p>
    <w:p w14:paraId="1EDDF735" w14:textId="59910FB8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012D73CC" w14:textId="09ECD1A0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Hitesh Koria</w:t>
      </w:r>
      <w:r w:rsidR="0039140F" w:rsidRPr="0039140F">
        <w:rPr>
          <w:rFonts w:cstheme="minorHAnsi"/>
          <w:color w:val="000000"/>
          <w:shd w:val="clear" w:color="auto" w:fill="FFFFFF"/>
        </w:rPr>
        <w:t xml:space="preserve">. Alternative Entry Routes Update (IMPT Education </w:t>
      </w:r>
      <w:r w:rsidR="00C34C8C" w:rsidRPr="0039140F">
        <w:rPr>
          <w:rFonts w:cstheme="minorHAnsi"/>
          <w:color w:val="000000"/>
          <w:shd w:val="clear" w:color="auto" w:fill="FFFFFF"/>
        </w:rPr>
        <w:t>Committee</w:t>
      </w:r>
      <w:r w:rsidR="0039140F" w:rsidRPr="0039140F">
        <w:rPr>
          <w:rFonts w:cstheme="minorHAnsi"/>
          <w:color w:val="000000"/>
          <w:shd w:val="clear" w:color="auto" w:fill="FFFFFF"/>
        </w:rPr>
        <w:t>)</w:t>
      </w:r>
    </w:p>
    <w:p w14:paraId="5316FEDB" w14:textId="01361707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22DFE705" w14:textId="656D69D1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Nick Connolly</w:t>
      </w:r>
      <w:r w:rsidR="0039140F" w:rsidRPr="0039140F">
        <w:rPr>
          <w:rFonts w:cstheme="minorHAnsi"/>
          <w:color w:val="000000"/>
          <w:shd w:val="clear" w:color="auto" w:fill="FFFFFF"/>
        </w:rPr>
        <w:t>. IMPT Lead Trainers Update</w:t>
      </w:r>
    </w:p>
    <w:p w14:paraId="6C38DD68" w14:textId="2AFDA7E4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714B639D" w14:textId="77777777" w:rsid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27D20B94" w14:textId="27B1A289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sz w:val="28"/>
          <w:szCs w:val="28"/>
          <w:lang w:eastAsia="en-GB"/>
        </w:rPr>
      </w:pPr>
      <w:r w:rsidRPr="0039140F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2; Theme Research &amp; Innovation</w:t>
      </w:r>
    </w:p>
    <w:p w14:paraId="12B1BE33" w14:textId="77777777" w:rsidR="0039140F" w:rsidRPr="00C34C8C" w:rsidRDefault="0039140F" w:rsidP="007A287F">
      <w:pPr>
        <w:shd w:val="clear" w:color="auto" w:fill="FFFFFF"/>
        <w:spacing w:line="240" w:lineRule="atLeast"/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cstheme="minorHAnsi"/>
          <w:color w:val="000000"/>
          <w:shd w:val="clear" w:color="auto" w:fill="FFFFFF"/>
        </w:rPr>
        <w:t>-</w:t>
      </w:r>
      <w:r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 xml:space="preserve">Key Note Speaker - Professor Julian Yates </w:t>
      </w:r>
    </w:p>
    <w:p w14:paraId="150A78D2" w14:textId="44127225" w:rsidR="0039140F" w:rsidRPr="0039140F" w:rsidRDefault="0039140F" w:rsidP="007A287F">
      <w:pPr>
        <w:shd w:val="clear" w:color="auto" w:fill="FFFFFF"/>
        <w:spacing w:line="240" w:lineRule="atLeast"/>
        <w:rPr>
          <w:rStyle w:val="Strong"/>
          <w:rFonts w:cstheme="minorHAnsi"/>
          <w:color w:val="000000"/>
          <w:shd w:val="clear" w:color="auto" w:fill="FFFFFF"/>
        </w:rPr>
      </w:pPr>
      <w:r w:rsidRPr="0039140F">
        <w:rPr>
          <w:rFonts w:cstheme="minorHAnsi"/>
          <w:color w:val="000000"/>
          <w:shd w:val="clear" w:color="auto" w:fill="FFFFFF"/>
        </w:rPr>
        <w:t>Title: The Digital World in Dentistry and Oral &amp; Maxillofacial Surgery</w:t>
      </w:r>
      <w:r w:rsidRPr="0039140F">
        <w:rPr>
          <w:rStyle w:val="Strong"/>
          <w:rFonts w:cstheme="minorHAnsi"/>
          <w:color w:val="000000"/>
          <w:shd w:val="clear" w:color="auto" w:fill="FFFFFF"/>
        </w:rPr>
        <w:t xml:space="preserve">  </w:t>
      </w:r>
    </w:p>
    <w:p w14:paraId="50D52C65" w14:textId="0E6307B7" w:rsidR="0039140F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39140F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7521FD38" w14:textId="5549E4EC" w:rsidR="0039140F" w:rsidRDefault="0039140F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131619"/>
          <w:lang w:eastAsia="en-GB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Stephanie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Ramsurrun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 Reconstructive Scientist</w:t>
      </w:r>
    </w:p>
    <w:p w14:paraId="0EE0146B" w14:textId="60A30004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cstheme="minorHAnsi"/>
          <w:color w:val="000000"/>
          <w:shd w:val="clear" w:color="auto" w:fill="FFFFFF"/>
        </w:rPr>
        <w:t>Title: Influence of Pore Geometry on Mechanical Properties for 3D Polymer Tissue Engineering Scaffolds - Project results</w:t>
      </w:r>
    </w:p>
    <w:p w14:paraId="7747E2A7" w14:textId="52A333CF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 w:rsidRPr="001A7646"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398B2695" w14:textId="2A53F47A" w:rsidR="006F1A9B" w:rsidRDefault="006F1A9B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bookmarkStart w:id="0" w:name="_GoBack"/>
      <w:bookmarkEnd w:id="0"/>
    </w:p>
    <w:p w14:paraId="71D6C329" w14:textId="77777777" w:rsidR="006F1A9B" w:rsidRDefault="006F1A9B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7D74118D" w14:textId="198D301B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131619"/>
          <w:lang w:eastAsia="en-GB"/>
        </w:rPr>
        <w:lastRenderedPageBreak/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Sara Guerrero-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Appleford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Style w:val="Strong"/>
          <w:color w:val="000000"/>
          <w:sz w:val="26"/>
          <w:szCs w:val="26"/>
          <w:shd w:val="clear" w:color="auto" w:fill="FFFFFF"/>
        </w:rPr>
        <w:t>- Reconstructive Scientist</w:t>
      </w:r>
    </w:p>
    <w:p w14:paraId="587B489C" w14:textId="75719800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3D-Printed Calcium Phosphate and Zirconium Dioxide Cements with potentials for bone tissue engineering and reconstructions</w:t>
      </w:r>
    </w:p>
    <w:p w14:paraId="21E1344F" w14:textId="69896314" w:rsidR="00C34C8C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 w:rsidRPr="001A7646">
        <w:rPr>
          <w:rFonts w:eastAsia="Times New Roman" w:cstheme="minorHAnsi"/>
          <w:color w:val="131619"/>
          <w:u w:val="single"/>
          <w:lang w:eastAsia="en-GB"/>
        </w:rPr>
        <w:t xml:space="preserve"> 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4B5C6C1F" w14:textId="77777777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583A6F1E" w14:textId="655C95EC" w:rsidR="00C34C8C" w:rsidRPr="00C34C8C" w:rsidRDefault="00C34C8C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28"/>
          <w:szCs w:val="28"/>
          <w:lang w:eastAsia="en-GB"/>
        </w:rPr>
      </w:pPr>
      <w:r w:rsidRPr="00C34C8C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3; Theme Research &amp; Innovation</w:t>
      </w:r>
    </w:p>
    <w:p w14:paraId="789F888F" w14:textId="77777777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Key Note Speaker- Professor Moi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Hoon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 xml:space="preserve"> Yap</w:t>
      </w:r>
    </w:p>
    <w:p w14:paraId="55BB993E" w14:textId="1681F47C" w:rsidR="00480687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Computer Vision in Skin Assessment and Facial Inpainting</w:t>
      </w:r>
      <w:r w:rsidR="00480687" w:rsidRPr="00C34C8C">
        <w:rPr>
          <w:rFonts w:eastAsia="Times New Roman" w:cstheme="minorHAnsi"/>
          <w:color w:val="131619"/>
          <w:lang w:eastAsia="en-GB"/>
        </w:rPr>
        <w:tab/>
      </w:r>
      <w:r w:rsidR="00480687" w:rsidRPr="00C34C8C">
        <w:rPr>
          <w:rFonts w:eastAsia="Times New Roman" w:cstheme="minorHAnsi"/>
          <w:color w:val="131619"/>
          <w:lang w:eastAsia="en-GB"/>
        </w:rPr>
        <w:tab/>
      </w:r>
    </w:p>
    <w:p w14:paraId="448B179C" w14:textId="77592B75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 w:rsidRPr="001A7646">
        <w:rPr>
          <w:rFonts w:eastAsia="Times New Roman" w:cstheme="minorHAnsi"/>
          <w:color w:val="131619"/>
          <w:u w:val="single"/>
          <w:lang w:eastAsia="en-GB"/>
        </w:rPr>
        <w:t xml:space="preserve"> 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1AF20CE0" w14:textId="15D9DD77" w:rsidR="00C34C8C" w:rsidRDefault="00480687" w:rsidP="00C34C8C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 w:rsidR="00C34C8C">
        <w:rPr>
          <w:rStyle w:val="Strong"/>
          <w:color w:val="000000"/>
          <w:sz w:val="26"/>
          <w:szCs w:val="26"/>
          <w:shd w:val="clear" w:color="auto" w:fill="FFFFFF"/>
        </w:rPr>
        <w:t>Katie Spooner- Maxillofacial Prosthetist </w:t>
      </w:r>
    </w:p>
    <w:p w14:paraId="6211DF7E" w14:textId="2FE1861B" w:rsidR="00C34C8C" w:rsidRPr="00C34C8C" w:rsidRDefault="00C34C8C" w:rsidP="00C34C8C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Alternative Technique for Fabricating an interim Nasal Profile dressing -The Leicester Technique</w:t>
      </w:r>
    </w:p>
    <w:p w14:paraId="2862C394" w14:textId="30885C52" w:rsidR="00480687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480687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7CF49AD5" w14:textId="63573BFF" w:rsidR="00C34C8C" w:rsidRDefault="00B57B68" w:rsidP="00C34C8C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 w:rsidR="00C34C8C">
        <w:rPr>
          <w:rStyle w:val="Strong"/>
          <w:color w:val="000000"/>
          <w:sz w:val="26"/>
          <w:szCs w:val="26"/>
          <w:shd w:val="clear" w:color="auto" w:fill="FFFFFF"/>
        </w:rPr>
        <w:t>Poppy Taylor Crawford - Maxillofacial Prosthetist</w:t>
      </w:r>
    </w:p>
    <w:p w14:paraId="24A59AE7" w14:textId="7E7FA946" w:rsidR="00C34C8C" w:rsidRPr="00C34C8C" w:rsidRDefault="00C34C8C" w:rsidP="00C34C8C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Developing a technique aided by 3D imaging, design and printing for fabrication of large / complex silicone foam contour prosthesis</w:t>
      </w:r>
    </w:p>
    <w:p w14:paraId="291F47C2" w14:textId="3729C1FD" w:rsidR="00C34C8C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B57B68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0A670658" w14:textId="046BD77A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Shivani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Lakhanpal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 Trainee Reconstructive Scientist</w:t>
      </w:r>
    </w:p>
    <w:p w14:paraId="383627BB" w14:textId="133E3573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Is the Pursuit of Anatomical &amp; Aesthetic Human Form Important to Facial Prosthetic Patients?</w:t>
      </w:r>
    </w:p>
    <w:p w14:paraId="54953A71" w14:textId="38E2A42D" w:rsidR="00C34C8C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40A403ED" w14:textId="7C1060E6" w:rsidR="00B57B68" w:rsidRDefault="00B57B68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18"/>
          <w:szCs w:val="18"/>
          <w:lang w:eastAsia="en-GB"/>
        </w:rPr>
      </w:pPr>
    </w:p>
    <w:p w14:paraId="5F88B8DE" w14:textId="12A6A6FC" w:rsidR="00C34C8C" w:rsidRPr="00C34C8C" w:rsidRDefault="00C34C8C" w:rsidP="007A287F">
      <w:pPr>
        <w:shd w:val="clear" w:color="auto" w:fill="FFFFFF"/>
        <w:spacing w:line="240" w:lineRule="atLeast"/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</w:pPr>
      <w:r w:rsidRPr="00C34C8C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4; Theme Research &amp; Innovation</w:t>
      </w:r>
    </w:p>
    <w:p w14:paraId="35C7C4B1" w14:textId="77777777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Amy Davey- Principal Reconstructive Scientist</w:t>
      </w:r>
    </w:p>
    <w:p w14:paraId="14327C3F" w14:textId="2DEE9B47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b/>
          <w:bCs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My Doctorate Experience and Research so far</w:t>
      </w:r>
    </w:p>
    <w:p w14:paraId="14572549" w14:textId="7DA22C3E" w:rsidR="00B57B68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053EDD25" w14:textId="2D281638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Jordan Abbasi- Reconstructive Scientist</w:t>
      </w:r>
    </w:p>
    <w:p w14:paraId="75E92148" w14:textId="238F61C7" w:rsidR="00C34C8C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Custom-made Spacers for Temporomandibular Joint Resection</w:t>
      </w:r>
    </w:p>
    <w:p w14:paraId="60CEF441" w14:textId="257F864F" w:rsidR="00B57B68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65F1D78C" w14:textId="77777777" w:rsidR="001A7646" w:rsidRDefault="00C34C8C" w:rsidP="001A7646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Oliver Burley- Principal Reconstructive Scientist</w:t>
      </w:r>
    </w:p>
    <w:p w14:paraId="28D07C51" w14:textId="4515873C" w:rsidR="001A7646" w:rsidRPr="001A7646" w:rsidRDefault="001A7646" w:rsidP="001A7646">
      <w:pPr>
        <w:shd w:val="clear" w:color="auto" w:fill="FFFFFF"/>
        <w:spacing w:line="240" w:lineRule="atLeast"/>
        <w:rPr>
          <w:b/>
          <w:bCs/>
          <w:color w:val="000000"/>
          <w:sz w:val="26"/>
          <w:szCs w:val="26"/>
          <w:shd w:val="clear" w:color="auto" w:fill="FFFFFF"/>
        </w:rPr>
      </w:pPr>
      <w:r w:rsidRPr="001A7646">
        <w:rPr>
          <w:rFonts w:cstheme="minorHAnsi"/>
          <w:color w:val="000000"/>
          <w:shd w:val="clear" w:color="auto" w:fill="FFFFFF"/>
        </w:rPr>
        <w:t xml:space="preserve">Title: </w:t>
      </w:r>
      <w:r w:rsidRPr="001A7646">
        <w:rPr>
          <w:rFonts w:ascii="Calibri" w:hAnsi="Calibri" w:cs="Calibri"/>
          <w:bCs/>
        </w:rPr>
        <w:t>The Challenges of Producing Comparable Deep Buried Implants to Industry Manufacturers</w:t>
      </w:r>
    </w:p>
    <w:p w14:paraId="697B553A" w14:textId="3D2394F1" w:rsidR="00C34C8C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024E147D" w14:textId="66158A33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Chris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Maryan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 Education Guru &amp; Principal Recruiter to the Profession</w:t>
      </w:r>
    </w:p>
    <w:p w14:paraId="6363B2A6" w14:textId="7B0C837E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Who's in charge</w:t>
      </w:r>
    </w:p>
    <w:p w14:paraId="2A1D79BB" w14:textId="6D94359B" w:rsidR="00C34C8C" w:rsidRPr="001A7646" w:rsidRDefault="001A7646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u w:val="single"/>
          <w:lang w:eastAsia="en-GB"/>
        </w:rPr>
      </w:pPr>
      <w:r>
        <w:rPr>
          <w:rFonts w:eastAsia="Times New Roman" w:cstheme="minorHAnsi"/>
          <w:color w:val="131619"/>
          <w:u w:val="single"/>
          <w:lang w:eastAsia="en-GB"/>
        </w:rPr>
        <w:t xml:space="preserve">   </w:t>
      </w:r>
      <w:r w:rsidR="00C34C8C" w:rsidRPr="001A7646">
        <w:rPr>
          <w:rFonts w:eastAsia="Times New Roman" w:cstheme="minorHAnsi"/>
          <w:color w:val="131619"/>
          <w:u w:val="single"/>
          <w:lang w:eastAsia="en-GB"/>
        </w:rPr>
        <w:t>/10</w:t>
      </w:r>
    </w:p>
    <w:p w14:paraId="6F426A88" w14:textId="77777777" w:rsidR="00B57B68" w:rsidRDefault="00B57B68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3AAE2445" w14:textId="7DA02A01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4. What new knowledge have you gained </w:t>
      </w:r>
      <w:r w:rsidR="00B57B68">
        <w:rPr>
          <w:rFonts w:ascii="Lato" w:eastAsia="Times New Roman" w:hAnsi="Lato" w:cs="Times New Roman"/>
          <w:color w:val="131619"/>
          <w:lang w:eastAsia="en-GB"/>
        </w:rPr>
        <w:t>from the IMPT</w:t>
      </w:r>
      <w:r w:rsidR="00595B49">
        <w:rPr>
          <w:rFonts w:ascii="Lato" w:eastAsia="Times New Roman" w:hAnsi="Lato" w:cs="Times New Roman"/>
          <w:color w:val="131619"/>
          <w:lang w:eastAsia="en-GB"/>
        </w:rPr>
        <w:t xml:space="preserve"> Congress Manchester 2023</w:t>
      </w:r>
      <w:r w:rsidRPr="007A287F">
        <w:rPr>
          <w:rFonts w:ascii="Lato" w:eastAsia="Times New Roman" w:hAnsi="Lato" w:cs="Times New Roman"/>
          <w:color w:val="131619"/>
          <w:lang w:eastAsia="en-GB"/>
        </w:rPr>
        <w:t>? </w:t>
      </w:r>
      <w:r w:rsidRPr="007A287F">
        <w:rPr>
          <w:rFonts w:ascii="Lato" w:eastAsia="Times New Roman" w:hAnsi="Lato" w:cs="Times New Roman"/>
          <w:color w:val="B22424"/>
          <w:sz w:val="27"/>
          <w:szCs w:val="27"/>
          <w:lang w:eastAsia="en-GB"/>
        </w:rPr>
        <w:t>*</w:t>
      </w:r>
    </w:p>
    <w:p w14:paraId="7F17B292" w14:textId="15D74524" w:rsid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bdr w:val="none" w:sz="0" w:space="0" w:color="auto" w:frame="1"/>
          <w:lang w:eastAsia="en-GB"/>
        </w:rPr>
      </w:pPr>
    </w:p>
    <w:p w14:paraId="4A33B11C" w14:textId="77777777" w:rsidR="006F1A9B" w:rsidRDefault="006F1A9B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lang w:eastAsia="en-GB"/>
        </w:rPr>
      </w:pPr>
    </w:p>
    <w:p w14:paraId="5D07E80F" w14:textId="69D964CE" w:rsidR="007A287F" w:rsidRPr="001A7646" w:rsidRDefault="007A287F" w:rsidP="001A7646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5. Please confirm your </w:t>
      </w:r>
      <w:r w:rsidR="00B57B68">
        <w:rPr>
          <w:rFonts w:ascii="Lato" w:eastAsia="Times New Roman" w:hAnsi="Lato" w:cs="Times New Roman"/>
          <w:color w:val="131619"/>
          <w:lang w:eastAsia="en-GB"/>
        </w:rPr>
        <w:t xml:space="preserve">full name and </w:t>
      </w: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email address to send your IMPT </w:t>
      </w:r>
      <w:r w:rsidR="00595B49">
        <w:rPr>
          <w:rFonts w:ascii="Lato" w:eastAsia="Times New Roman" w:hAnsi="Lato" w:cs="Times New Roman"/>
          <w:color w:val="131619"/>
          <w:lang w:eastAsia="en-GB"/>
        </w:rPr>
        <w:t xml:space="preserve">Congress Manchester </w:t>
      </w:r>
      <w:r w:rsidRPr="007A287F">
        <w:rPr>
          <w:rFonts w:ascii="Lato" w:eastAsia="Times New Roman" w:hAnsi="Lato" w:cs="Times New Roman"/>
          <w:color w:val="131619"/>
          <w:lang w:eastAsia="en-GB"/>
        </w:rPr>
        <w:t>certificate to below</w:t>
      </w:r>
      <w:r w:rsidR="006F1A9B">
        <w:rPr>
          <w:rFonts w:ascii="Lato" w:eastAsia="Times New Roman" w:hAnsi="Lato" w:cs="Times New Roman"/>
          <w:color w:val="131619"/>
          <w:lang w:eastAsia="en-GB"/>
        </w:rPr>
        <w:t>.</w:t>
      </w:r>
      <w:r w:rsidRPr="007A287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sectPr w:rsidR="007A287F" w:rsidRPr="001A7646" w:rsidSect="00B5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F"/>
    <w:rsid w:val="00162647"/>
    <w:rsid w:val="001A7646"/>
    <w:rsid w:val="0039140F"/>
    <w:rsid w:val="00480687"/>
    <w:rsid w:val="00595B49"/>
    <w:rsid w:val="006F1A9B"/>
    <w:rsid w:val="007A287F"/>
    <w:rsid w:val="00B57B68"/>
    <w:rsid w:val="00C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5F02"/>
  <w15:chartTrackingRefBased/>
  <w15:docId w15:val="{107695F0-B3C1-E849-B687-C7B3F2E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287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287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7A287F"/>
  </w:style>
  <w:style w:type="character" w:customStyle="1" w:styleId="required-asterisk">
    <w:name w:val="required-asterisk"/>
    <w:basedOn w:val="DefaultParagraphFont"/>
    <w:rsid w:val="007A287F"/>
  </w:style>
  <w:style w:type="character" w:customStyle="1" w:styleId="zm-inputcount">
    <w:name w:val="zm-input__count"/>
    <w:basedOn w:val="DefaultParagraphFont"/>
    <w:rsid w:val="007A287F"/>
  </w:style>
  <w:style w:type="character" w:customStyle="1" w:styleId="zm-sr-only">
    <w:name w:val="zm-sr-only"/>
    <w:basedOn w:val="DefaultParagraphFont"/>
    <w:rsid w:val="007A287F"/>
  </w:style>
  <w:style w:type="character" w:customStyle="1" w:styleId="zm-radiolabel--inner">
    <w:name w:val="zm-radio__label--inner"/>
    <w:basedOn w:val="DefaultParagraphFont"/>
    <w:rsid w:val="007A28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287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287F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3914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64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290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2986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177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803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6384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17027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895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955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256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170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744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790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4976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997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12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Paramjit Kaur</dc:creator>
  <cp:keywords/>
  <dc:description/>
  <cp:lastModifiedBy>Kaur Paramjit (PKAUR)</cp:lastModifiedBy>
  <cp:revision>2</cp:revision>
  <dcterms:created xsi:type="dcterms:W3CDTF">2023-09-11T16:38:00Z</dcterms:created>
  <dcterms:modified xsi:type="dcterms:W3CDTF">2023-09-11T16:38:00Z</dcterms:modified>
</cp:coreProperties>
</file>